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99" w:rsidRPr="00C612A4" w:rsidRDefault="00410699" w:rsidP="00410699">
      <w:pPr>
        <w:pStyle w:val="Default"/>
        <w:rPr>
          <w:rFonts w:cstheme="minorBidi"/>
          <w:b/>
          <w:color w:val="auto"/>
          <w:sz w:val="20"/>
          <w:szCs w:val="20"/>
          <w:u w:val="single"/>
        </w:rPr>
      </w:pPr>
      <w:r w:rsidRPr="00C612A4">
        <w:rPr>
          <w:rFonts w:cstheme="minorBidi"/>
          <w:b/>
          <w:color w:val="auto"/>
          <w:sz w:val="20"/>
          <w:szCs w:val="20"/>
          <w:u w:val="single"/>
        </w:rPr>
        <w:t xml:space="preserve">Reparse Points </w:t>
      </w:r>
    </w:p>
    <w:p w:rsidR="00410699" w:rsidRPr="00B80929" w:rsidRDefault="00410699" w:rsidP="00410699">
      <w:pPr>
        <w:pStyle w:val="Default"/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 xml:space="preserve">Files and folders below NTFS reparse points such as junction points, symbolic links, and mount points are not accessed or collected by Harvester. If Harvester encounters a folder with the reparse attribute, it will place an entry in a log in the logs folder (_mountpointss.log, _symlinkss.log). </w:t>
      </w:r>
    </w:p>
    <w:p w:rsidR="00410699" w:rsidRPr="00B80929" w:rsidRDefault="00410699" w:rsidP="00410699">
      <w:pPr>
        <w:pStyle w:val="Default"/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>Reparse points can point to a non-existent target because the operating system does not check to see if the target exists. Harvester does not treat symbolic links as folders or files due to the possibility that</w:t>
      </w:r>
    </w:p>
    <w:p w:rsidR="00410699" w:rsidRPr="00B80929" w:rsidRDefault="00410699" w:rsidP="00410699">
      <w:pPr>
        <w:pStyle w:val="Default"/>
        <w:numPr>
          <w:ilvl w:val="1"/>
          <w:numId w:val="2"/>
        </w:numPr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 xml:space="preserve">A mounted drive can contain a symbolic link to a path that also exists on the examiner's machine, leading to the copying of irrelevant data and </w:t>
      </w:r>
    </w:p>
    <w:p w:rsidR="00410699" w:rsidRPr="00B80929" w:rsidRDefault="00410699" w:rsidP="00410699">
      <w:pPr>
        <w:pStyle w:val="Default"/>
        <w:numPr>
          <w:ilvl w:val="1"/>
          <w:numId w:val="2"/>
        </w:numPr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>A symbolic link can contain a reference to a folder higher in its own folder hierarchy, causing an infinite loop.</w:t>
      </w:r>
    </w:p>
    <w:p w:rsidR="00410699" w:rsidRPr="000E23FA" w:rsidRDefault="00410699" w:rsidP="00410699">
      <w:pPr>
        <w:pStyle w:val="Default"/>
        <w:rPr>
          <w:rFonts w:cstheme="minorBidi"/>
          <w:color w:val="auto"/>
          <w:sz w:val="22"/>
          <w:szCs w:val="22"/>
        </w:rPr>
      </w:pPr>
    </w:p>
    <w:p w:rsidR="00410699" w:rsidRPr="00C612A4" w:rsidRDefault="00410699" w:rsidP="00410699">
      <w:pPr>
        <w:pStyle w:val="Default"/>
        <w:rPr>
          <w:rFonts w:cstheme="minorBidi"/>
          <w:b/>
          <w:color w:val="auto"/>
          <w:sz w:val="20"/>
          <w:szCs w:val="20"/>
        </w:rPr>
      </w:pPr>
      <w:r w:rsidRPr="00C612A4">
        <w:rPr>
          <w:rFonts w:cstheme="minorBidi"/>
          <w:b/>
          <w:color w:val="auto"/>
          <w:sz w:val="20"/>
          <w:szCs w:val="20"/>
        </w:rPr>
        <w:t>There are 3 types of reparse points:</w:t>
      </w:r>
    </w:p>
    <w:p w:rsidR="00410699" w:rsidRPr="00B80929" w:rsidRDefault="00410699" w:rsidP="00410699">
      <w:pPr>
        <w:pStyle w:val="Default"/>
        <w:numPr>
          <w:ilvl w:val="0"/>
          <w:numId w:val="1"/>
        </w:numPr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>Symbolic links - can be thought of as a shortcut to a file or folder elsewhere in the file system</w:t>
      </w:r>
    </w:p>
    <w:p w:rsidR="00410699" w:rsidRPr="00B80929" w:rsidRDefault="00410699" w:rsidP="00410699">
      <w:pPr>
        <w:pStyle w:val="Default"/>
        <w:numPr>
          <w:ilvl w:val="0"/>
          <w:numId w:val="1"/>
        </w:numPr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>Junction points - can only point to a folder</w:t>
      </w:r>
    </w:p>
    <w:p w:rsidR="00410699" w:rsidRPr="00B80929" w:rsidRDefault="00410699" w:rsidP="00410699">
      <w:pPr>
        <w:pStyle w:val="Default"/>
        <w:numPr>
          <w:ilvl w:val="0"/>
          <w:numId w:val="1"/>
        </w:numPr>
        <w:rPr>
          <w:rFonts w:cstheme="minorBidi"/>
          <w:color w:val="auto"/>
          <w:sz w:val="20"/>
          <w:szCs w:val="20"/>
        </w:rPr>
      </w:pPr>
      <w:r w:rsidRPr="00EB75CD">
        <w:rPr>
          <w:rFonts w:cstheme="minorBidi"/>
          <w:color w:val="auto"/>
          <w:sz w:val="20"/>
          <w:szCs w:val="20"/>
        </w:rPr>
        <w:t>Mount points</w:t>
      </w:r>
      <w:r w:rsidRPr="00B80929">
        <w:rPr>
          <w:rFonts w:cstheme="minorBidi"/>
          <w:color w:val="auto"/>
          <w:sz w:val="20"/>
          <w:szCs w:val="20"/>
        </w:rPr>
        <w:t xml:space="preserve"> - is a folder on a disk that points to an entire disk volume.  Instead of mounting a drive or partition to a letter, it is mounted under a folder.</w:t>
      </w:r>
    </w:p>
    <w:p w:rsidR="00410699" w:rsidRPr="00B80929" w:rsidRDefault="00410699" w:rsidP="00410699">
      <w:pPr>
        <w:pStyle w:val="Default"/>
        <w:rPr>
          <w:rFonts w:cstheme="minorBidi"/>
          <w:color w:val="auto"/>
          <w:sz w:val="20"/>
          <w:szCs w:val="20"/>
        </w:rPr>
      </w:pPr>
    </w:p>
    <w:p w:rsidR="00410699" w:rsidRPr="00B80929" w:rsidRDefault="00410699" w:rsidP="00410699">
      <w:pPr>
        <w:pStyle w:val="Default"/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 xml:space="preserve">A junction point is a technology for a folder to be grafted into another folder on the same local computer. Junction points are transparent to programs, and can also surpass the 26 drive letter limitation. </w:t>
      </w:r>
    </w:p>
    <w:p w:rsidR="00410699" w:rsidRPr="00B80929" w:rsidRDefault="00410699" w:rsidP="00410699">
      <w:pPr>
        <w:pStyle w:val="Default"/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>Several of the special folders in Windows, such as the "Documents and Settings" folder, are shown as shortcuts to other folders, but are actually junction points.</w:t>
      </w:r>
    </w:p>
    <w:p w:rsidR="00410699" w:rsidRPr="00B80929" w:rsidRDefault="00410699" w:rsidP="00410699">
      <w:pPr>
        <w:pStyle w:val="Default"/>
        <w:rPr>
          <w:rFonts w:cstheme="minorBidi"/>
          <w:color w:val="auto"/>
          <w:sz w:val="20"/>
          <w:szCs w:val="20"/>
        </w:rPr>
      </w:pPr>
      <w:r w:rsidRPr="00B80929">
        <w:rPr>
          <w:rFonts w:cstheme="minorBidi"/>
          <w:color w:val="auto"/>
          <w:sz w:val="20"/>
          <w:szCs w:val="20"/>
        </w:rPr>
        <w:t>When you ask for the properties of a folder that has a reparse below, the total bytes will include these points.  Since Harvester does not follow them, some data in the totals may not be collected.</w:t>
      </w:r>
    </w:p>
    <w:p w:rsidR="00266D3D" w:rsidRDefault="00266D3D">
      <w:bookmarkStart w:id="0" w:name="_GoBack"/>
      <w:bookmarkEnd w:id="0"/>
    </w:p>
    <w:sectPr w:rsidR="00266D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096"/>
    <w:multiLevelType w:val="hybridMultilevel"/>
    <w:tmpl w:val="16506290"/>
    <w:lvl w:ilvl="0" w:tplc="F9EEE16C">
      <w:start w:val="1"/>
      <w:numFmt w:val="decimal"/>
      <w:lvlText w:val="%1&gt;"/>
      <w:lvlJc w:val="left"/>
      <w:pPr>
        <w:ind w:left="720" w:hanging="360"/>
      </w:pPr>
      <w:rPr>
        <w:rFonts w:hint="default"/>
        <w:b/>
      </w:rPr>
    </w:lvl>
    <w:lvl w:ilvl="1" w:tplc="8CE4753A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1398E"/>
    <w:multiLevelType w:val="hybridMultilevel"/>
    <w:tmpl w:val="0804D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699"/>
    <w:rsid w:val="00266D3D"/>
    <w:rsid w:val="00410699"/>
    <w:rsid w:val="007C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106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106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2014-10-30T20:42:00Z</dcterms:created>
  <dcterms:modified xsi:type="dcterms:W3CDTF">2014-10-31T14:55:00Z</dcterms:modified>
</cp:coreProperties>
</file>